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2" w:rsidRDefault="00C443F2" w:rsidP="00C443F2">
      <w:pPr>
        <w:pStyle w:val="Title"/>
        <w:rPr>
          <w:color w:val="auto"/>
          <w:sz w:val="28"/>
          <w:szCs w:val="28"/>
        </w:rPr>
      </w:pPr>
    </w:p>
    <w:p w:rsidR="00C443F2" w:rsidRPr="00772A0F" w:rsidRDefault="00C443F2" w:rsidP="00C443F2">
      <w:pPr>
        <w:pStyle w:val="Title"/>
        <w:rPr>
          <w:color w:val="auto"/>
          <w:sz w:val="32"/>
          <w:szCs w:val="32"/>
        </w:rPr>
      </w:pPr>
      <w:r w:rsidRPr="00772A0F">
        <w:rPr>
          <w:color w:val="auto"/>
          <w:sz w:val="32"/>
          <w:szCs w:val="32"/>
        </w:rPr>
        <w:t>JAWAHARLAL NEHRU TECHNOLOGICAL UNIVERSITY HYDERABAD</w:t>
      </w:r>
    </w:p>
    <w:p w:rsidR="00C443F2" w:rsidRPr="003900C2" w:rsidRDefault="00C443F2" w:rsidP="00C443F2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C443F2" w:rsidRPr="003900C2" w:rsidRDefault="00C443F2" w:rsidP="00C443F2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C443F2" w:rsidRPr="00DD0165" w:rsidRDefault="00C443F2" w:rsidP="00C443F2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C443F2" w:rsidRDefault="00C443F2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IV YEAR B.PHARM-II SEMESTER -R13,R09,R07,REGULATION-</w:t>
      </w:r>
      <w:r w:rsidR="00630F7B">
        <w:rPr>
          <w:rFonts w:ascii="Segoe UI" w:hAnsi="Segoe UI" w:cs="Segoe UI"/>
          <w:b/>
          <w:bCs/>
          <w:sz w:val="19"/>
          <w:szCs w:val="19"/>
          <w:u w:val="single"/>
        </w:rPr>
        <w:t xml:space="preserve">ADVANCED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SUPPLEMENTARY EXAMINATIONS </w:t>
      </w:r>
      <w:r w:rsidR="00630F7B">
        <w:rPr>
          <w:rFonts w:ascii="Segoe UI" w:hAnsi="Segoe UI" w:cs="Segoe UI"/>
          <w:b/>
          <w:bCs/>
          <w:sz w:val="19"/>
          <w:szCs w:val="19"/>
          <w:u w:val="single"/>
        </w:rPr>
        <w:t>JUNE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- 201</w:t>
      </w:r>
      <w:r w:rsidR="00E50B88">
        <w:rPr>
          <w:rFonts w:ascii="Segoe UI" w:hAnsi="Segoe UI" w:cs="Segoe UI"/>
          <w:b/>
          <w:bCs/>
          <w:sz w:val="19"/>
          <w:szCs w:val="19"/>
          <w:u w:val="single"/>
        </w:rPr>
        <w:t>8</w:t>
      </w: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p w:rsidR="00B020E5" w:rsidRDefault="00B020E5" w:rsidP="00B020E5">
      <w:pPr>
        <w:ind w:left="10080"/>
        <w:rPr>
          <w:b/>
          <w:bCs/>
        </w:rPr>
      </w:pPr>
      <w:r w:rsidRPr="00F52C2D">
        <w:rPr>
          <w:b/>
          <w:bCs/>
        </w:rPr>
        <w:t>TIME</w:t>
      </w:r>
      <w:r w:rsidRPr="00F52C2D">
        <w:rPr>
          <w:b/>
          <w:bCs/>
        </w:rPr>
        <w:sym w:font="Wingdings" w:char="F0E0"/>
      </w:r>
      <w:r w:rsidRPr="00F52C2D">
        <w:rPr>
          <w:b/>
          <w:bCs/>
        </w:rPr>
        <w:t xml:space="preserve"> FN: 10.00 AM TO </w:t>
      </w:r>
      <w:r>
        <w:rPr>
          <w:b/>
          <w:bCs/>
        </w:rPr>
        <w:t>1.00</w:t>
      </w:r>
      <w:r w:rsidRPr="00F52C2D">
        <w:rPr>
          <w:b/>
          <w:bCs/>
        </w:rPr>
        <w:t xml:space="preserve"> </w:t>
      </w:r>
      <w:r>
        <w:rPr>
          <w:b/>
          <w:bCs/>
        </w:rPr>
        <w:t>P</w:t>
      </w:r>
      <w:r w:rsidRPr="00F52C2D">
        <w:rPr>
          <w:b/>
          <w:bCs/>
        </w:rPr>
        <w:t>M</w:t>
      </w: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tbl>
      <w:tblPr>
        <w:tblStyle w:val="TableGrid"/>
        <w:tblW w:w="13518" w:type="dxa"/>
        <w:tblLook w:val="04A0"/>
      </w:tblPr>
      <w:tblGrid>
        <w:gridCol w:w="1638"/>
        <w:gridCol w:w="3600"/>
        <w:gridCol w:w="3420"/>
        <w:gridCol w:w="4860"/>
      </w:tblGrid>
      <w:tr w:rsidR="00C443F2" w:rsidTr="00ED37E0">
        <w:tc>
          <w:tcPr>
            <w:tcW w:w="1638" w:type="dxa"/>
          </w:tcPr>
          <w:p w:rsidR="00C443F2" w:rsidRDefault="00C443F2" w:rsidP="009F79BF">
            <w:pPr>
              <w:rPr>
                <w:b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:rsidR="00C443F2" w:rsidRPr="00FC1A91" w:rsidRDefault="00C443F2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420" w:type="dxa"/>
            <w:vAlign w:val="center"/>
          </w:tcPr>
          <w:p w:rsidR="00C443F2" w:rsidRPr="00FC1A91" w:rsidRDefault="00C443F2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  <w:tc>
          <w:tcPr>
            <w:tcW w:w="4860" w:type="dxa"/>
            <w:vAlign w:val="center"/>
          </w:tcPr>
          <w:p w:rsidR="00C443F2" w:rsidRPr="00FC1A91" w:rsidRDefault="00C443F2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R07</w:t>
            </w:r>
          </w:p>
        </w:tc>
      </w:tr>
      <w:tr w:rsidR="00C443F2" w:rsidTr="00ED37E0">
        <w:tc>
          <w:tcPr>
            <w:tcW w:w="1638" w:type="dxa"/>
          </w:tcPr>
          <w:p w:rsidR="00C443F2" w:rsidRPr="00BF0291" w:rsidRDefault="00630F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B020E5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C4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3600" w:type="dxa"/>
            <w:vAlign w:val="center"/>
          </w:tcPr>
          <w:p w:rsidR="00C443F2" w:rsidRPr="00257F22" w:rsidRDefault="00C443F2" w:rsidP="00257F22">
            <w:r w:rsidRPr="00257F22">
              <w:t>NOVEL DRUG DELIVERY SYSTEMS AND REGULATORY AFFAIRS</w:t>
            </w:r>
          </w:p>
          <w:p w:rsidR="00C443F2" w:rsidRPr="00257F22" w:rsidRDefault="00C443F2" w:rsidP="00257F22"/>
        </w:tc>
        <w:tc>
          <w:tcPr>
            <w:tcW w:w="3420" w:type="dxa"/>
            <w:vAlign w:val="center"/>
          </w:tcPr>
          <w:p w:rsidR="00C443F2" w:rsidRPr="00257F22" w:rsidRDefault="00C443F2" w:rsidP="00257F22">
            <w:r w:rsidRPr="00257F22">
              <w:t>PHARMACOGNOSY III</w:t>
            </w:r>
          </w:p>
        </w:tc>
        <w:tc>
          <w:tcPr>
            <w:tcW w:w="4860" w:type="dxa"/>
            <w:vAlign w:val="center"/>
          </w:tcPr>
          <w:p w:rsidR="00C443F2" w:rsidRPr="00257F22" w:rsidRDefault="00C443F2" w:rsidP="00257F22">
            <w:r w:rsidRPr="00257F22">
              <w:t>NOVEL DRUG DELIVERY SYSTEMS AND REGULATORY AFFAIRS</w:t>
            </w:r>
          </w:p>
        </w:tc>
      </w:tr>
      <w:tr w:rsidR="00C443F2" w:rsidTr="00ED37E0">
        <w:trPr>
          <w:trHeight w:val="330"/>
        </w:trPr>
        <w:tc>
          <w:tcPr>
            <w:tcW w:w="1638" w:type="dxa"/>
            <w:vMerge w:val="restart"/>
          </w:tcPr>
          <w:p w:rsidR="00C443F2" w:rsidRPr="00BF0291" w:rsidRDefault="00630F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B020E5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C4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600" w:type="dxa"/>
            <w:vMerge w:val="restart"/>
            <w:vAlign w:val="center"/>
          </w:tcPr>
          <w:p w:rsidR="00C443F2" w:rsidRPr="00257F22" w:rsidRDefault="00C443F2" w:rsidP="00257F22">
            <w:r w:rsidRPr="00257F22">
              <w:t>PHARMACEUTICAL BIOTECHNOLOGY</w:t>
            </w:r>
          </w:p>
          <w:p w:rsidR="00C443F2" w:rsidRPr="00257F22" w:rsidRDefault="00C443F2" w:rsidP="00257F22"/>
        </w:tc>
        <w:tc>
          <w:tcPr>
            <w:tcW w:w="3420" w:type="dxa"/>
            <w:vMerge w:val="restart"/>
            <w:vAlign w:val="center"/>
          </w:tcPr>
          <w:p w:rsidR="00C443F2" w:rsidRPr="00257F22" w:rsidRDefault="00C443F2" w:rsidP="00257F22">
            <w:r w:rsidRPr="00257F22">
              <w:t>NOVEL DRUG DELIVERY SYSTEMS AND REGULATORY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C443F2" w:rsidRPr="00257F22" w:rsidRDefault="00C443F2" w:rsidP="00257F22">
            <w:r w:rsidRPr="00257F22">
              <w:t>PHARMACEUTICAL ANALYSIS - II</w:t>
            </w:r>
          </w:p>
        </w:tc>
      </w:tr>
      <w:tr w:rsidR="00C443F2" w:rsidTr="00ED37E0">
        <w:trPr>
          <w:trHeight w:val="420"/>
        </w:trPr>
        <w:tc>
          <w:tcPr>
            <w:tcW w:w="1638" w:type="dxa"/>
            <w:vMerge/>
          </w:tcPr>
          <w:p w:rsidR="00C443F2" w:rsidRPr="00BF0291" w:rsidRDefault="00C4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  <w:vAlign w:val="center"/>
          </w:tcPr>
          <w:p w:rsidR="00C443F2" w:rsidRPr="00257F22" w:rsidRDefault="00C443F2" w:rsidP="00257F22"/>
        </w:tc>
        <w:tc>
          <w:tcPr>
            <w:tcW w:w="3420" w:type="dxa"/>
            <w:vMerge/>
            <w:vAlign w:val="center"/>
          </w:tcPr>
          <w:p w:rsidR="00C443F2" w:rsidRPr="00257F22" w:rsidRDefault="00C443F2" w:rsidP="00257F22"/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C443F2" w:rsidRPr="00257F22" w:rsidRDefault="00C443F2" w:rsidP="00257F22">
            <w:r w:rsidRPr="00257F22">
              <w:t>PHARMACEUTICAL BIOTECHNOLOGY</w:t>
            </w:r>
          </w:p>
        </w:tc>
      </w:tr>
      <w:tr w:rsidR="00C443F2" w:rsidTr="00ED37E0">
        <w:tc>
          <w:tcPr>
            <w:tcW w:w="1638" w:type="dxa"/>
          </w:tcPr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0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630F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3600" w:type="dxa"/>
            <w:vAlign w:val="center"/>
          </w:tcPr>
          <w:p w:rsidR="00C443F2" w:rsidRPr="00257F22" w:rsidRDefault="00C443F2" w:rsidP="00257F22">
            <w:r w:rsidRPr="00257F22">
              <w:t>PHARMACEUTICAL ANALYSIS  II</w:t>
            </w:r>
          </w:p>
          <w:p w:rsidR="00C443F2" w:rsidRPr="00257F22" w:rsidRDefault="00C443F2" w:rsidP="00257F22"/>
        </w:tc>
        <w:tc>
          <w:tcPr>
            <w:tcW w:w="3420" w:type="dxa"/>
            <w:vAlign w:val="center"/>
          </w:tcPr>
          <w:p w:rsidR="00C443F2" w:rsidRPr="00257F22" w:rsidRDefault="00C443F2" w:rsidP="00257F22">
            <w:r w:rsidRPr="00257F22">
              <w:t>CLINICAL PHARMACY AND THERAPEUTICS</w:t>
            </w:r>
          </w:p>
        </w:tc>
        <w:tc>
          <w:tcPr>
            <w:tcW w:w="4860" w:type="dxa"/>
            <w:vAlign w:val="center"/>
          </w:tcPr>
          <w:p w:rsidR="00C443F2" w:rsidRPr="00257F22" w:rsidRDefault="00C443F2" w:rsidP="00257F22">
            <w:r w:rsidRPr="00257F22">
              <w:t>MEDICINAL CHEMISTRY - III</w:t>
            </w:r>
          </w:p>
        </w:tc>
      </w:tr>
      <w:tr w:rsidR="00C443F2" w:rsidTr="00ED37E0">
        <w:trPr>
          <w:trHeight w:val="345"/>
        </w:trPr>
        <w:tc>
          <w:tcPr>
            <w:tcW w:w="1638" w:type="dxa"/>
            <w:vMerge w:val="restart"/>
          </w:tcPr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0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630F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630F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600" w:type="dxa"/>
            <w:vMerge w:val="restart"/>
            <w:vAlign w:val="center"/>
          </w:tcPr>
          <w:p w:rsidR="00C443F2" w:rsidRPr="00257F22" w:rsidRDefault="00C443F2" w:rsidP="00257F22">
            <w:r w:rsidRPr="00257F22">
              <w:t>HUMAN VALUES AND PROFESSIONAL ETHICS</w:t>
            </w:r>
          </w:p>
          <w:p w:rsidR="00C443F2" w:rsidRPr="00257F22" w:rsidRDefault="00C443F2" w:rsidP="00257F22"/>
        </w:tc>
        <w:tc>
          <w:tcPr>
            <w:tcW w:w="3420" w:type="dxa"/>
            <w:vMerge w:val="restart"/>
            <w:vAlign w:val="center"/>
          </w:tcPr>
          <w:p w:rsidR="00C443F2" w:rsidRPr="00257F22" w:rsidRDefault="00C443F2" w:rsidP="00257F22">
            <w:r w:rsidRPr="00257F22">
              <w:t>MEDICINAL CHEMISTRY III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C443F2" w:rsidRPr="00257F22" w:rsidRDefault="00C443F2" w:rsidP="00257F22">
            <w:r w:rsidRPr="00257F22">
              <w:t>PHARMACOGNOSY - III</w:t>
            </w:r>
          </w:p>
        </w:tc>
      </w:tr>
      <w:tr w:rsidR="00C443F2" w:rsidTr="00ED37E0">
        <w:trPr>
          <w:trHeight w:val="405"/>
        </w:trPr>
        <w:tc>
          <w:tcPr>
            <w:tcW w:w="1638" w:type="dxa"/>
            <w:vMerge/>
          </w:tcPr>
          <w:p w:rsidR="00C443F2" w:rsidRPr="00BF0291" w:rsidRDefault="00C4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  <w:vAlign w:val="center"/>
          </w:tcPr>
          <w:p w:rsidR="00C443F2" w:rsidRPr="00257F22" w:rsidRDefault="00C443F2" w:rsidP="00257F22"/>
        </w:tc>
        <w:tc>
          <w:tcPr>
            <w:tcW w:w="3420" w:type="dxa"/>
            <w:vMerge/>
            <w:vAlign w:val="center"/>
          </w:tcPr>
          <w:p w:rsidR="00C443F2" w:rsidRPr="00257F22" w:rsidRDefault="00C443F2" w:rsidP="00257F22"/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C443F2" w:rsidRPr="00257F22" w:rsidRDefault="00C443F2" w:rsidP="00257F22">
            <w:r w:rsidRPr="00257F22">
              <w:t>PHARMACOGNOSY - IV</w:t>
            </w:r>
          </w:p>
        </w:tc>
      </w:tr>
      <w:tr w:rsidR="00C443F2" w:rsidTr="00ED37E0">
        <w:tc>
          <w:tcPr>
            <w:tcW w:w="1638" w:type="dxa"/>
          </w:tcPr>
          <w:p w:rsidR="00C443F2" w:rsidRPr="00BF0291" w:rsidRDefault="00B020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0F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630F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443F2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443F2" w:rsidRPr="00BF0291" w:rsidRDefault="00630F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600" w:type="dxa"/>
            <w:vAlign w:val="center"/>
          </w:tcPr>
          <w:p w:rsidR="00C443F2" w:rsidRPr="00257F22" w:rsidRDefault="00C443F2" w:rsidP="00257F22">
            <w:r w:rsidRPr="00257F22">
              <w:t>CLINICAL PHARMACY PRACTICE</w:t>
            </w:r>
          </w:p>
          <w:p w:rsidR="00C443F2" w:rsidRPr="00257F22" w:rsidRDefault="00C443F2" w:rsidP="00257F22"/>
        </w:tc>
        <w:tc>
          <w:tcPr>
            <w:tcW w:w="3420" w:type="dxa"/>
            <w:vAlign w:val="center"/>
          </w:tcPr>
          <w:p w:rsidR="00C443F2" w:rsidRPr="00257F22" w:rsidRDefault="00C443F2" w:rsidP="00257F22">
            <w:r w:rsidRPr="00257F22">
              <w:t>PHARMACEUTICAL BIOTECHNOLOGY</w:t>
            </w:r>
          </w:p>
        </w:tc>
        <w:tc>
          <w:tcPr>
            <w:tcW w:w="4860" w:type="dxa"/>
            <w:vAlign w:val="center"/>
          </w:tcPr>
          <w:p w:rsidR="00C443F2" w:rsidRPr="00257F22" w:rsidRDefault="00C443F2" w:rsidP="00257F22">
            <w:r w:rsidRPr="00257F22">
              <w:t>CLINICAL PHARMACY AND THERAPEUTICS</w:t>
            </w:r>
          </w:p>
        </w:tc>
      </w:tr>
    </w:tbl>
    <w:p w:rsidR="00A671BD" w:rsidRDefault="00A671BD"/>
    <w:p w:rsidR="006913AB" w:rsidRDefault="006913AB"/>
    <w:p w:rsidR="006913AB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57BF2">
        <w:rPr>
          <w:rFonts w:ascii="Segoe UI" w:hAnsi="Segoe UI" w:cs="Segoe UI"/>
          <w:b/>
          <w:bCs/>
          <w:sz w:val="19"/>
          <w:szCs w:val="19"/>
        </w:rPr>
        <w:t>30</w:t>
      </w:r>
      <w:r w:rsidR="00630F7B">
        <w:rPr>
          <w:rFonts w:ascii="Segoe UI" w:hAnsi="Segoe UI" w:cs="Segoe UI"/>
          <w:b/>
          <w:bCs/>
          <w:sz w:val="19"/>
          <w:szCs w:val="19"/>
        </w:rPr>
        <w:t>-</w:t>
      </w:r>
      <w:r w:rsidR="009A7794">
        <w:rPr>
          <w:rFonts w:ascii="Segoe UI" w:hAnsi="Segoe UI" w:cs="Segoe UI"/>
          <w:b/>
          <w:bCs/>
          <w:sz w:val="19"/>
          <w:szCs w:val="19"/>
        </w:rPr>
        <w:t>0</w:t>
      </w:r>
      <w:r w:rsidR="00630F7B">
        <w:rPr>
          <w:rFonts w:ascii="Segoe UI" w:hAnsi="Segoe UI" w:cs="Segoe UI"/>
          <w:b/>
          <w:bCs/>
          <w:sz w:val="19"/>
          <w:szCs w:val="19"/>
        </w:rPr>
        <w:t>5</w:t>
      </w:r>
      <w:r w:rsidR="009A7794">
        <w:rPr>
          <w:rFonts w:ascii="Segoe UI" w:hAnsi="Segoe UI" w:cs="Segoe UI"/>
          <w:b/>
          <w:bCs/>
          <w:sz w:val="19"/>
          <w:szCs w:val="19"/>
        </w:rPr>
        <w:t>-2018</w:t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2659FF">
        <w:rPr>
          <w:rFonts w:ascii="Segoe UI" w:hAnsi="Segoe UI" w:cs="Segoe UI"/>
          <w:b/>
          <w:bCs/>
          <w:sz w:val="19"/>
          <w:szCs w:val="19"/>
        </w:rPr>
        <w:t>Sd/-</w:t>
      </w:r>
    </w:p>
    <w:p w:rsidR="006913AB" w:rsidRDefault="006913AB" w:rsidP="00E53A7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471AB" w:rsidRDefault="004471AB" w:rsidP="00E53A7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</w:p>
    <w:p w:rsidR="006913AB" w:rsidRDefault="006913AB" w:rsidP="006913A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2D4775" w:rsidRDefault="002D4775" w:rsidP="006913A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2D4775" w:rsidRDefault="002D4775" w:rsidP="006913A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913AB" w:rsidRPr="002D4775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775">
        <w:rPr>
          <w:rFonts w:ascii="Segoe UI" w:hAnsi="Segoe UI" w:cs="Segoe UI"/>
          <w:b/>
          <w:bCs/>
          <w:sz w:val="19"/>
          <w:szCs w:val="19"/>
        </w:rPr>
        <w:t>NOTE:</w:t>
      </w:r>
    </w:p>
    <w:p w:rsidR="006913AB" w:rsidRPr="002D4775" w:rsidRDefault="006913AB" w:rsidP="006913A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sz w:val="24"/>
          <w:szCs w:val="24"/>
        </w:rPr>
      </w:pPr>
    </w:p>
    <w:p w:rsidR="006913AB" w:rsidRPr="002D4775" w:rsidRDefault="004471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D477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6913AB" w:rsidRPr="002D4775">
        <w:rPr>
          <w:rFonts w:ascii="Times New Roman" w:hAnsi="Times New Roman" w:cs="Times New Roman"/>
          <w:b/>
          <w:sz w:val="18"/>
          <w:szCs w:val="18"/>
        </w:rPr>
        <w:t>I). ANY OMISSIONS OR CLASHES IN THIS TIME TABLE MAY PLEASE BE INFORMED TO THE CONTROLLER OF EXAMINATIONS IMMEDIATELY</w:t>
      </w:r>
    </w:p>
    <w:p w:rsidR="006913AB" w:rsidRPr="002D4775" w:rsidRDefault="004471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D477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3946F7" w:rsidRPr="002D4775">
        <w:rPr>
          <w:rFonts w:ascii="Times New Roman" w:hAnsi="Times New Roman" w:cs="Times New Roman"/>
          <w:b/>
          <w:sz w:val="18"/>
          <w:szCs w:val="18"/>
        </w:rPr>
        <w:t>I</w:t>
      </w:r>
      <w:r w:rsidR="006913AB" w:rsidRPr="002D4775">
        <w:rPr>
          <w:rFonts w:ascii="Times New Roman" w:hAnsi="Times New Roman" w:cs="Times New Roman"/>
          <w:b/>
          <w:sz w:val="18"/>
          <w:szCs w:val="18"/>
        </w:rPr>
        <w:t>I). EVEN IF GOVERNMENT DECLARES HOLIDAY ON ANY OF THE ABOVE DATES.THE     EXAMINATIONS SHALL BE CONDUCTED AS USUAL</w:t>
      </w:r>
    </w:p>
    <w:p w:rsidR="006913AB" w:rsidRPr="002D4775" w:rsidRDefault="006913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6913AB" w:rsidRPr="002D4775" w:rsidSect="00CA6000">
      <w:pgSz w:w="15840" w:h="12240" w:orient="landscape"/>
      <w:pgMar w:top="720" w:right="994" w:bottom="994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443F2"/>
    <w:rsid w:val="00051256"/>
    <w:rsid w:val="00064183"/>
    <w:rsid w:val="00175857"/>
    <w:rsid w:val="001D3333"/>
    <w:rsid w:val="00217FFA"/>
    <w:rsid w:val="00257F22"/>
    <w:rsid w:val="002659FF"/>
    <w:rsid w:val="00272417"/>
    <w:rsid w:val="002B1BC4"/>
    <w:rsid w:val="002D4775"/>
    <w:rsid w:val="00357BF2"/>
    <w:rsid w:val="00374C03"/>
    <w:rsid w:val="003946F7"/>
    <w:rsid w:val="00404C0A"/>
    <w:rsid w:val="004471AB"/>
    <w:rsid w:val="004F01C3"/>
    <w:rsid w:val="00541464"/>
    <w:rsid w:val="005B49EF"/>
    <w:rsid w:val="00610204"/>
    <w:rsid w:val="00630F7B"/>
    <w:rsid w:val="00634821"/>
    <w:rsid w:val="006913AB"/>
    <w:rsid w:val="006A5ED2"/>
    <w:rsid w:val="00772A0F"/>
    <w:rsid w:val="0078250D"/>
    <w:rsid w:val="007A072A"/>
    <w:rsid w:val="007D7960"/>
    <w:rsid w:val="007E01B7"/>
    <w:rsid w:val="008A6A06"/>
    <w:rsid w:val="00970816"/>
    <w:rsid w:val="00977C2C"/>
    <w:rsid w:val="00994E4E"/>
    <w:rsid w:val="009A7794"/>
    <w:rsid w:val="009A7A1F"/>
    <w:rsid w:val="00A671BD"/>
    <w:rsid w:val="00AD65CF"/>
    <w:rsid w:val="00AF3E7C"/>
    <w:rsid w:val="00B020E5"/>
    <w:rsid w:val="00B821D6"/>
    <w:rsid w:val="00BF0291"/>
    <w:rsid w:val="00C443F2"/>
    <w:rsid w:val="00CA6000"/>
    <w:rsid w:val="00D0337F"/>
    <w:rsid w:val="00DF155E"/>
    <w:rsid w:val="00E30245"/>
    <w:rsid w:val="00E50B88"/>
    <w:rsid w:val="00E53A71"/>
    <w:rsid w:val="00E81DE5"/>
    <w:rsid w:val="00E934FA"/>
    <w:rsid w:val="00ED37E0"/>
    <w:rsid w:val="00EF753B"/>
    <w:rsid w:val="00F8113B"/>
    <w:rsid w:val="00FA042A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BD"/>
  </w:style>
  <w:style w:type="paragraph" w:styleId="Heading2">
    <w:name w:val="heading 2"/>
    <w:basedOn w:val="Normal"/>
    <w:next w:val="Normal"/>
    <w:link w:val="Heading2Char"/>
    <w:qFormat/>
    <w:rsid w:val="00C44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C443F2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33</cp:revision>
  <cp:lastPrinted>2017-03-15T11:45:00Z</cp:lastPrinted>
  <dcterms:created xsi:type="dcterms:W3CDTF">2017-03-13T07:55:00Z</dcterms:created>
  <dcterms:modified xsi:type="dcterms:W3CDTF">2018-06-05T05:24:00Z</dcterms:modified>
</cp:coreProperties>
</file>